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D9" w:rsidRPr="00EE37B8" w:rsidRDefault="007A69D9" w:rsidP="007A69D9">
      <w:pPr>
        <w:rPr>
          <w:rFonts w:ascii="Candara" w:hAnsi="Candara"/>
        </w:rPr>
      </w:pPr>
    </w:p>
    <w:p w:rsidR="00C26382" w:rsidRDefault="00C26382" w:rsidP="007A69D9">
      <w:pPr>
        <w:rPr>
          <w:rFonts w:ascii="Candara" w:hAnsi="Candara"/>
        </w:rPr>
      </w:pPr>
      <w:r w:rsidRPr="00EE37B8">
        <w:rPr>
          <w:rFonts w:ascii="Candara" w:hAnsi="Candara"/>
        </w:rPr>
        <w:t>Contact Information of Local Linkages:</w:t>
      </w:r>
    </w:p>
    <w:p w:rsidR="00EE37B8" w:rsidRPr="00EE37B8" w:rsidRDefault="00C26382" w:rsidP="00EE37B8">
      <w:pPr>
        <w:pStyle w:val="ListParagraph"/>
        <w:numPr>
          <w:ilvl w:val="0"/>
          <w:numId w:val="20"/>
        </w:numPr>
        <w:rPr>
          <w:rFonts w:ascii="Candara" w:hAnsi="Candara"/>
          <w:b/>
        </w:rPr>
      </w:pPr>
      <w:r w:rsidRPr="00EE37B8">
        <w:rPr>
          <w:rFonts w:ascii="Candara" w:hAnsi="Candara"/>
          <w:b/>
        </w:rPr>
        <w:t xml:space="preserve">Council for Welfare of </w:t>
      </w:r>
      <w:proofErr w:type="spellStart"/>
      <w:r w:rsidRPr="00EE37B8">
        <w:rPr>
          <w:rFonts w:ascii="Candara" w:hAnsi="Candara"/>
          <w:b/>
        </w:rPr>
        <w:t>Children</w:t>
      </w:r>
      <w:proofErr w:type="spellEnd"/>
    </w:p>
    <w:p w:rsidR="00EE37B8" w:rsidRDefault="00C26382" w:rsidP="00EE37B8">
      <w:pPr>
        <w:pStyle w:val="ListParagraph"/>
        <w:rPr>
          <w:rFonts w:ascii="Candara" w:eastAsia="Times New Roman" w:hAnsi="Candara" w:cs="Calibri"/>
        </w:rPr>
      </w:pPr>
      <w:proofErr w:type="spellStart"/>
      <w:r w:rsidRPr="00EE37B8">
        <w:rPr>
          <w:rFonts w:ascii="Candara" w:eastAsia="Times New Roman" w:hAnsi="Candara" w:cs="Calibri"/>
        </w:rPr>
        <w:t>Ramil</w:t>
      </w:r>
      <w:proofErr w:type="spellEnd"/>
      <w:r w:rsidRPr="00EE37B8">
        <w:rPr>
          <w:rFonts w:ascii="Candara" w:eastAsia="Times New Roman" w:hAnsi="Candara" w:cs="Calibri"/>
        </w:rPr>
        <w:t xml:space="preserve"> Anton </w:t>
      </w:r>
      <w:proofErr w:type="spellStart"/>
      <w:r w:rsidRPr="00EE37B8">
        <w:rPr>
          <w:rFonts w:ascii="Candara" w:eastAsia="Times New Roman" w:hAnsi="Candara" w:cs="Calibri"/>
        </w:rPr>
        <w:t>Villafranca</w:t>
      </w:r>
      <w:proofErr w:type="spellEnd"/>
    </w:p>
    <w:p w:rsidR="00C26382" w:rsidRPr="00EE37B8" w:rsidRDefault="00C26382" w:rsidP="00EE37B8">
      <w:pPr>
        <w:pStyle w:val="ListParagraph"/>
        <w:rPr>
          <w:rFonts w:ascii="Candara" w:hAnsi="Candara"/>
        </w:rPr>
      </w:pPr>
      <w:r w:rsidRPr="00C26382">
        <w:rPr>
          <w:rFonts w:ascii="Candara" w:eastAsia="Times New Roman" w:hAnsi="Candara" w:cs="Calibri"/>
        </w:rPr>
        <w:t>Planning Officer</w:t>
      </w:r>
    </w:p>
    <w:p w:rsidR="00C26382" w:rsidRDefault="00C26382" w:rsidP="00C26382">
      <w:pPr>
        <w:pStyle w:val="ListParagraph"/>
        <w:rPr>
          <w:rFonts w:ascii="Candara" w:hAnsi="Candara"/>
        </w:rPr>
      </w:pPr>
      <w:hyperlink r:id="rId8" w:tgtFrame="_blank" w:history="1">
        <w:r w:rsidRPr="00EE37B8">
          <w:rPr>
            <w:rStyle w:val="Hyperlink"/>
            <w:rFonts w:ascii="Candara" w:hAnsi="Candara"/>
            <w:color w:val="auto"/>
            <w:u w:val="none"/>
          </w:rPr>
          <w:t>ramvillafranca@cwc.gov.ph</w:t>
        </w:r>
      </w:hyperlink>
    </w:p>
    <w:p w:rsidR="00EE37B8" w:rsidRPr="00EE37B8" w:rsidRDefault="00EE37B8" w:rsidP="00C26382">
      <w:pPr>
        <w:pStyle w:val="ListParagraph"/>
        <w:rPr>
          <w:rFonts w:ascii="Candara" w:hAnsi="Candara"/>
        </w:rPr>
      </w:pPr>
    </w:p>
    <w:p w:rsidR="00EE37B8" w:rsidRPr="00EE37B8" w:rsidRDefault="00EE37B8" w:rsidP="00C26382">
      <w:pPr>
        <w:pStyle w:val="ListParagraph"/>
        <w:numPr>
          <w:ilvl w:val="0"/>
          <w:numId w:val="20"/>
        </w:numPr>
        <w:spacing w:after="0" w:line="240" w:lineRule="auto"/>
        <w:rPr>
          <w:rFonts w:ascii="Candara" w:eastAsia="Times New Roman" w:hAnsi="Candara" w:cs="Calibri"/>
          <w:b/>
        </w:rPr>
      </w:pPr>
      <w:r w:rsidRPr="00EE37B8">
        <w:rPr>
          <w:rFonts w:ascii="Candara" w:eastAsia="Times New Roman" w:hAnsi="Candara" w:cs="Calibri"/>
          <w:b/>
        </w:rPr>
        <w:t>Department of Social Welfare and Development</w:t>
      </w:r>
      <w:r w:rsidR="00C26382" w:rsidRPr="00EE37B8">
        <w:rPr>
          <w:rFonts w:ascii="Candara" w:eastAsia="Times New Roman" w:hAnsi="Candara" w:cs="Calibri"/>
          <w:b/>
        </w:rPr>
        <w:t xml:space="preserve"> </w:t>
      </w:r>
      <w:r w:rsidRPr="00EE37B8">
        <w:rPr>
          <w:rFonts w:ascii="Candara" w:eastAsia="Times New Roman" w:hAnsi="Candara" w:cs="Calibri"/>
          <w:b/>
        </w:rPr>
        <w:t>–</w:t>
      </w:r>
      <w:r w:rsidR="00C26382" w:rsidRPr="00EE37B8">
        <w:rPr>
          <w:rFonts w:ascii="Candara" w:eastAsia="Times New Roman" w:hAnsi="Candara" w:cs="Calibri"/>
          <w:b/>
        </w:rPr>
        <w:t xml:space="preserve"> National</w:t>
      </w:r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EE37B8">
        <w:rPr>
          <w:rFonts w:ascii="Candara" w:eastAsia="Times New Roman" w:hAnsi="Candara" w:cs="Calibri"/>
        </w:rPr>
        <w:t xml:space="preserve">James Joseph P. </w:t>
      </w:r>
      <w:proofErr w:type="spellStart"/>
      <w:r w:rsidRPr="00EE37B8">
        <w:rPr>
          <w:rFonts w:ascii="Candara" w:eastAsia="Times New Roman" w:hAnsi="Candara" w:cs="Calibri"/>
        </w:rPr>
        <w:t>Opider</w:t>
      </w:r>
      <w:proofErr w:type="spellEnd"/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C26382">
        <w:rPr>
          <w:rFonts w:ascii="Candara" w:eastAsia="Times New Roman" w:hAnsi="Candara" w:cs="Calibri"/>
        </w:rPr>
        <w:t>Social Welfare Officer</w:t>
      </w:r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hyperlink r:id="rId9" w:history="1">
        <w:r w:rsidRPr="00EE37B8">
          <w:rPr>
            <w:rFonts w:ascii="Candara" w:eastAsia="Times New Roman" w:hAnsi="Candara" w:cs="Calibri"/>
          </w:rPr>
          <w:t>jjpopider@e-dswd.net</w:t>
        </w:r>
      </w:hyperlink>
    </w:p>
    <w:p w:rsidR="00EE37B8" w:rsidRDefault="00EE37B8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</w:p>
    <w:p w:rsidR="00EE37B8" w:rsidRPr="00EE37B8" w:rsidRDefault="00C26382" w:rsidP="00C26382">
      <w:pPr>
        <w:pStyle w:val="ListParagraph"/>
        <w:numPr>
          <w:ilvl w:val="0"/>
          <w:numId w:val="20"/>
        </w:numPr>
        <w:spacing w:after="0" w:line="240" w:lineRule="auto"/>
        <w:rPr>
          <w:rFonts w:ascii="Candara" w:eastAsia="Times New Roman" w:hAnsi="Candara" w:cs="Calibri"/>
          <w:b/>
        </w:rPr>
      </w:pPr>
      <w:r w:rsidRPr="00C26382">
        <w:rPr>
          <w:rFonts w:ascii="Candara" w:eastAsia="Times New Roman" w:hAnsi="Candara" w:cs="Calibri"/>
          <w:b/>
        </w:rPr>
        <w:t>National Counc</w:t>
      </w:r>
      <w:r w:rsidR="00EE37B8" w:rsidRPr="00EE37B8">
        <w:rPr>
          <w:rFonts w:ascii="Candara" w:eastAsia="Times New Roman" w:hAnsi="Candara" w:cs="Calibri"/>
          <w:b/>
        </w:rPr>
        <w:t xml:space="preserve">il of Social Development </w:t>
      </w:r>
      <w:r w:rsidRPr="00C26382">
        <w:rPr>
          <w:rFonts w:ascii="Candara" w:eastAsia="Times New Roman" w:hAnsi="Candara" w:cs="Calibri"/>
          <w:b/>
        </w:rPr>
        <w:t>Foundation, Inc.</w:t>
      </w:r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EE37B8">
        <w:rPr>
          <w:rFonts w:ascii="Candara" w:eastAsia="Times New Roman" w:hAnsi="Candara" w:cs="Calibri"/>
        </w:rPr>
        <w:t xml:space="preserve">Marian </w:t>
      </w:r>
      <w:proofErr w:type="spellStart"/>
      <w:r w:rsidRPr="00EE37B8">
        <w:rPr>
          <w:rFonts w:ascii="Candara" w:eastAsia="Times New Roman" w:hAnsi="Candara" w:cs="Calibri"/>
        </w:rPr>
        <w:t>Opeña</w:t>
      </w:r>
      <w:proofErr w:type="spellEnd"/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C26382">
        <w:rPr>
          <w:rFonts w:ascii="Candara" w:eastAsia="Times New Roman" w:hAnsi="Candara" w:cs="Calibri"/>
        </w:rPr>
        <w:t>Executive Director</w:t>
      </w:r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hyperlink r:id="rId10" w:history="1">
        <w:r w:rsidRPr="00EE37B8">
          <w:rPr>
            <w:rFonts w:ascii="Candara" w:eastAsia="Times New Roman" w:hAnsi="Candara" w:cs="Calibri"/>
          </w:rPr>
          <w:t>ncsd_phils@yahoo.com</w:t>
        </w:r>
      </w:hyperlink>
    </w:p>
    <w:p w:rsidR="00EE37B8" w:rsidRDefault="00EE37B8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</w:p>
    <w:p w:rsidR="00EE37B8" w:rsidRPr="00EE37B8" w:rsidRDefault="00C26382" w:rsidP="00C26382">
      <w:pPr>
        <w:pStyle w:val="ListParagraph"/>
        <w:numPr>
          <w:ilvl w:val="0"/>
          <w:numId w:val="20"/>
        </w:numPr>
        <w:spacing w:after="0" w:line="240" w:lineRule="auto"/>
        <w:rPr>
          <w:rFonts w:ascii="Candara" w:eastAsia="Times New Roman" w:hAnsi="Candara" w:cs="Calibri"/>
          <w:b/>
        </w:rPr>
      </w:pPr>
      <w:bookmarkStart w:id="0" w:name="_GoBack"/>
      <w:r w:rsidRPr="00C26382">
        <w:rPr>
          <w:rFonts w:ascii="Candara" w:eastAsia="Times New Roman" w:hAnsi="Candara" w:cs="Calibri"/>
          <w:b/>
        </w:rPr>
        <w:t>Social Weather Station</w:t>
      </w:r>
    </w:p>
    <w:bookmarkEnd w:id="0"/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EE37B8">
        <w:rPr>
          <w:rFonts w:ascii="Candara" w:eastAsia="Times New Roman" w:hAnsi="Candara" w:cs="Calibri"/>
        </w:rPr>
        <w:t>Linda Luz Guerrero</w:t>
      </w:r>
    </w:p>
    <w:p w:rsid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r w:rsidRPr="00C26382">
        <w:rPr>
          <w:rFonts w:ascii="Candara" w:eastAsia="Times New Roman" w:hAnsi="Candara" w:cs="Calibri"/>
        </w:rPr>
        <w:t>Vice President, COO</w:t>
      </w:r>
    </w:p>
    <w:p w:rsidR="00C26382" w:rsidRPr="00EE37B8" w:rsidRDefault="00C26382" w:rsidP="00EE37B8">
      <w:pPr>
        <w:pStyle w:val="ListParagraph"/>
        <w:spacing w:after="0" w:line="240" w:lineRule="auto"/>
        <w:rPr>
          <w:rFonts w:ascii="Candara" w:eastAsia="Times New Roman" w:hAnsi="Candara" w:cs="Calibri"/>
        </w:rPr>
      </w:pPr>
      <w:hyperlink r:id="rId11" w:history="1">
        <w:r w:rsidRPr="00EE37B8">
          <w:rPr>
            <w:rFonts w:ascii="Candara" w:eastAsia="Times New Roman" w:hAnsi="Candara" w:cs="Calibri"/>
          </w:rPr>
          <w:t>guerrero@sws.org.ph</w:t>
        </w:r>
      </w:hyperlink>
    </w:p>
    <w:p w:rsidR="00C26382" w:rsidRPr="00EE37B8" w:rsidRDefault="00C26382" w:rsidP="00C26382">
      <w:pPr>
        <w:spacing w:after="0" w:line="240" w:lineRule="auto"/>
        <w:rPr>
          <w:rFonts w:ascii="Candara" w:eastAsia="Times New Roman" w:hAnsi="Candara" w:cs="Calibri"/>
        </w:rPr>
      </w:pPr>
    </w:p>
    <w:p w:rsidR="00C26382" w:rsidRPr="00EE37B8" w:rsidRDefault="00C26382" w:rsidP="00C26382">
      <w:pPr>
        <w:rPr>
          <w:rFonts w:ascii="Candara" w:hAnsi="Candara"/>
        </w:rPr>
      </w:pPr>
    </w:p>
    <w:p w:rsidR="00C26382" w:rsidRPr="00EE37B8" w:rsidRDefault="00C26382" w:rsidP="00C26382">
      <w:pPr>
        <w:ind w:firstLine="720"/>
        <w:rPr>
          <w:rFonts w:ascii="Candara" w:hAnsi="Candara"/>
        </w:rPr>
      </w:pPr>
    </w:p>
    <w:sectPr w:rsidR="00C26382" w:rsidRPr="00EE37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61" w:rsidRDefault="00F40261" w:rsidP="009F6B38">
      <w:pPr>
        <w:spacing w:after="0" w:line="240" w:lineRule="auto"/>
      </w:pPr>
      <w:r>
        <w:separator/>
      </w:r>
    </w:p>
  </w:endnote>
  <w:endnote w:type="continuationSeparator" w:id="0">
    <w:p w:rsidR="00F40261" w:rsidRDefault="00F40261" w:rsidP="009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61" w:rsidRDefault="00F40261" w:rsidP="009F6B38">
      <w:pPr>
        <w:spacing w:after="0" w:line="240" w:lineRule="auto"/>
      </w:pPr>
      <w:r>
        <w:separator/>
      </w:r>
    </w:p>
  </w:footnote>
  <w:footnote w:type="continuationSeparator" w:id="0">
    <w:p w:rsidR="00F40261" w:rsidRDefault="00F40261" w:rsidP="009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38" w:rsidRDefault="009F6B38" w:rsidP="009F6B38">
    <w:pPr>
      <w:spacing w:after="0" w:line="240" w:lineRule="auto"/>
      <w:contextualSpacing/>
      <w:rPr>
        <w:rFonts w:ascii="Candara" w:eastAsia="Candara" w:hAnsi="Candara" w:cs="Candara"/>
        <w:b/>
        <w:sz w:val="30"/>
        <w:szCs w:val="30"/>
      </w:rPr>
    </w:pPr>
    <w:r>
      <w:rPr>
        <w:rFonts w:ascii="Candara" w:eastAsia="Candara" w:hAnsi="Candara" w:cs="Candara"/>
        <w:b/>
        <w:sz w:val="30"/>
        <w:szCs w:val="30"/>
      </w:rPr>
      <w:t xml:space="preserve">                             </w:t>
    </w:r>
  </w:p>
  <w:p w:rsidR="009F6B38" w:rsidRDefault="009F6B38" w:rsidP="009F6B38">
    <w:pPr>
      <w:spacing w:after="0" w:line="240" w:lineRule="auto"/>
      <w:contextualSpacing/>
      <w:rPr>
        <w:rFonts w:ascii="Times New Roman" w:eastAsia="Times New Roman" w:hAnsi="Times New Roman" w:cs="Times New Roman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C30B07" wp14:editId="048B0D79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700530" cy="6324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65908D3B" wp14:editId="75870C10">
          <wp:simplePos x="0" y="0"/>
          <wp:positionH relativeFrom="margin">
            <wp:posOffset>-198120</wp:posOffset>
          </wp:positionH>
          <wp:positionV relativeFrom="paragraph">
            <wp:posOffset>-262890</wp:posOffset>
          </wp:positionV>
          <wp:extent cx="744855" cy="9626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Candara" w:hAnsi="Candara" w:cs="Candara"/>
        <w:b/>
        <w:sz w:val="30"/>
        <w:szCs w:val="30"/>
      </w:rPr>
      <w:t xml:space="preserve">              LIFEBANK FOUNDATION</w:t>
    </w:r>
    <w:r>
      <w:rPr>
        <w:rFonts w:ascii="Times New Roman" w:eastAsia="Times New Roman" w:hAnsi="Times New Roman" w:cs="Times New Roman"/>
        <w:b/>
        <w:sz w:val="30"/>
        <w:szCs w:val="30"/>
      </w:rPr>
      <w:tab/>
    </w:r>
    <w:r>
      <w:rPr>
        <w:rFonts w:ascii="Times New Roman" w:eastAsia="Times New Roman" w:hAnsi="Times New Roman" w:cs="Times New Roman"/>
        <w:b/>
        <w:sz w:val="30"/>
        <w:szCs w:val="30"/>
      </w:rPr>
      <w:tab/>
    </w:r>
    <w:r>
      <w:rPr>
        <w:rFonts w:ascii="Times New Roman" w:eastAsia="Times New Roman" w:hAnsi="Times New Roman" w:cs="Times New Roman"/>
        <w:b/>
        <w:sz w:val="30"/>
        <w:szCs w:val="30"/>
      </w:rPr>
      <w:tab/>
    </w:r>
    <w:r>
      <w:rPr>
        <w:rFonts w:ascii="Times New Roman" w:eastAsia="Times New Roman" w:hAnsi="Times New Roman" w:cs="Times New Roman"/>
        <w:b/>
        <w:sz w:val="30"/>
        <w:szCs w:val="30"/>
      </w:rPr>
      <w:tab/>
    </w:r>
    <w:r>
      <w:rPr>
        <w:rFonts w:ascii="Times New Roman" w:eastAsia="Times New Roman" w:hAnsi="Times New Roman" w:cs="Times New Roman"/>
        <w:b/>
        <w:sz w:val="30"/>
        <w:szCs w:val="30"/>
      </w:rPr>
      <w:tab/>
    </w:r>
  </w:p>
  <w:p w:rsidR="009F6B38" w:rsidRDefault="009F6B38" w:rsidP="009F6B38">
    <w:pPr>
      <w:spacing w:after="0" w:line="240" w:lineRule="auto"/>
      <w:contextualSpacing/>
      <w:rPr>
        <w:rFonts w:ascii="Times New Roman" w:eastAsia="Times New Roman" w:hAnsi="Times New Roman" w:cs="Times New Roman"/>
        <w:b/>
      </w:rPr>
    </w:pPr>
    <w:r>
      <w:rPr>
        <w:rFonts w:ascii="Candara" w:eastAsia="Candara" w:hAnsi="Candara" w:cs="Candara"/>
        <w:b/>
        <w:sz w:val="30"/>
        <w:szCs w:val="30"/>
      </w:rPr>
      <w:t xml:space="preserve">              STREET CHILDREN NGO SUPPORT PROJECT</w:t>
    </w:r>
    <w:r>
      <w:rPr>
        <w:rFonts w:ascii="Times New Roman" w:eastAsia="Times New Roman" w:hAnsi="Times New Roman" w:cs="Times New Roman"/>
        <w:b/>
      </w:rPr>
      <w:tab/>
    </w:r>
  </w:p>
  <w:p w:rsidR="009F6B38" w:rsidRDefault="009F6B38" w:rsidP="009F6B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contextualSpacing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6B6C6" wp14:editId="25FEB89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62650" cy="205105"/>
              <wp:effectExtent l="0" t="0" r="0" b="444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265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6B38" w:rsidRDefault="009F6B38" w:rsidP="009F6B38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0;margin-top:0;width:469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" filled="f" stroked="f">
              <v:path arrowok="t"/>
              <v:textbox inset="2.53958mm,0,2.53958mm,0">
                <w:txbxContent>
                  <w:p w:rsidR="009F6B38" w:rsidRDefault="009F6B38" w:rsidP="009F6B38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9F6B38" w:rsidRPr="009F6B38" w:rsidRDefault="009F6B38" w:rsidP="009F6B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contextualSpacing/>
      <w:jc w:val="both"/>
      <w:rPr>
        <w:b/>
        <w:color w:val="4472C4"/>
        <w:u w:val="single"/>
      </w:rPr>
    </w:pPr>
    <w:r>
      <w:rPr>
        <w:b/>
        <w:color w:val="4472C4"/>
        <w:u w:val="single"/>
      </w:rPr>
      <w:t>_____________________________________________________________________________________</w:t>
    </w:r>
    <w:r w:rsidRPr="00E64DBB">
      <w:rPr>
        <w:b/>
        <w:color w:val="4472C4"/>
        <w:u w:val="single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17"/>
    <w:multiLevelType w:val="hybridMultilevel"/>
    <w:tmpl w:val="6648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A6F"/>
    <w:multiLevelType w:val="hybridMultilevel"/>
    <w:tmpl w:val="4706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EDF"/>
    <w:multiLevelType w:val="hybridMultilevel"/>
    <w:tmpl w:val="B52AA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626A8"/>
    <w:multiLevelType w:val="hybridMultilevel"/>
    <w:tmpl w:val="C38A0A28"/>
    <w:lvl w:ilvl="0" w:tplc="1054CD18">
      <w:start w:val="46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81B69"/>
    <w:multiLevelType w:val="hybridMultilevel"/>
    <w:tmpl w:val="706A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0247"/>
    <w:multiLevelType w:val="hybridMultilevel"/>
    <w:tmpl w:val="5792E028"/>
    <w:lvl w:ilvl="0" w:tplc="CA6AC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2A136E"/>
    <w:multiLevelType w:val="hybridMultilevel"/>
    <w:tmpl w:val="A62A2710"/>
    <w:lvl w:ilvl="0" w:tplc="12E072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5D11975"/>
    <w:multiLevelType w:val="hybridMultilevel"/>
    <w:tmpl w:val="CDC2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3EA"/>
    <w:multiLevelType w:val="hybridMultilevel"/>
    <w:tmpl w:val="1056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6E69"/>
    <w:multiLevelType w:val="hybridMultilevel"/>
    <w:tmpl w:val="39F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AF"/>
    <w:multiLevelType w:val="hybridMultilevel"/>
    <w:tmpl w:val="EDB27600"/>
    <w:lvl w:ilvl="0" w:tplc="6B60C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ED1"/>
    <w:multiLevelType w:val="hybridMultilevel"/>
    <w:tmpl w:val="67105A24"/>
    <w:lvl w:ilvl="0" w:tplc="34807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6500F5"/>
    <w:multiLevelType w:val="hybridMultilevel"/>
    <w:tmpl w:val="C11E21B8"/>
    <w:lvl w:ilvl="0" w:tplc="F8323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750C4"/>
    <w:multiLevelType w:val="hybridMultilevel"/>
    <w:tmpl w:val="6FDC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1CFB"/>
    <w:multiLevelType w:val="hybridMultilevel"/>
    <w:tmpl w:val="7D1E68FA"/>
    <w:lvl w:ilvl="0" w:tplc="CEDA3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EC0F7C"/>
    <w:multiLevelType w:val="hybridMultilevel"/>
    <w:tmpl w:val="F828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6606F"/>
    <w:multiLevelType w:val="hybridMultilevel"/>
    <w:tmpl w:val="DE2E4E2E"/>
    <w:lvl w:ilvl="0" w:tplc="90547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1B3125"/>
    <w:multiLevelType w:val="hybridMultilevel"/>
    <w:tmpl w:val="2AA2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36332"/>
    <w:multiLevelType w:val="hybridMultilevel"/>
    <w:tmpl w:val="36AA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A4151"/>
    <w:multiLevelType w:val="hybridMultilevel"/>
    <w:tmpl w:val="EB12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19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7"/>
    <w:rsid w:val="000139E8"/>
    <w:rsid w:val="00027D0F"/>
    <w:rsid w:val="00092A2A"/>
    <w:rsid w:val="00092A43"/>
    <w:rsid w:val="001526F7"/>
    <w:rsid w:val="001A25CB"/>
    <w:rsid w:val="002069E5"/>
    <w:rsid w:val="00206EE9"/>
    <w:rsid w:val="00224267"/>
    <w:rsid w:val="00224586"/>
    <w:rsid w:val="002265E5"/>
    <w:rsid w:val="00272DD7"/>
    <w:rsid w:val="0027691F"/>
    <w:rsid w:val="002F0620"/>
    <w:rsid w:val="00326E7B"/>
    <w:rsid w:val="00337EB9"/>
    <w:rsid w:val="0035649F"/>
    <w:rsid w:val="00360144"/>
    <w:rsid w:val="0037448A"/>
    <w:rsid w:val="0038113C"/>
    <w:rsid w:val="003B1730"/>
    <w:rsid w:val="003B299B"/>
    <w:rsid w:val="003B29F6"/>
    <w:rsid w:val="003F036A"/>
    <w:rsid w:val="003F2692"/>
    <w:rsid w:val="00401CB2"/>
    <w:rsid w:val="0045223E"/>
    <w:rsid w:val="0045431B"/>
    <w:rsid w:val="0045486B"/>
    <w:rsid w:val="00462047"/>
    <w:rsid w:val="00481C55"/>
    <w:rsid w:val="004C6A48"/>
    <w:rsid w:val="004D279D"/>
    <w:rsid w:val="004E481B"/>
    <w:rsid w:val="005446D2"/>
    <w:rsid w:val="005509A3"/>
    <w:rsid w:val="00567721"/>
    <w:rsid w:val="005769A9"/>
    <w:rsid w:val="0059108C"/>
    <w:rsid w:val="0059195D"/>
    <w:rsid w:val="005A2342"/>
    <w:rsid w:val="005B35DB"/>
    <w:rsid w:val="005E7356"/>
    <w:rsid w:val="00627F96"/>
    <w:rsid w:val="0065625B"/>
    <w:rsid w:val="00673941"/>
    <w:rsid w:val="006777B1"/>
    <w:rsid w:val="006B6341"/>
    <w:rsid w:val="00721618"/>
    <w:rsid w:val="00722C20"/>
    <w:rsid w:val="007461AF"/>
    <w:rsid w:val="007523EC"/>
    <w:rsid w:val="00756251"/>
    <w:rsid w:val="00773ED5"/>
    <w:rsid w:val="00776C45"/>
    <w:rsid w:val="007A21B9"/>
    <w:rsid w:val="007A69D9"/>
    <w:rsid w:val="007C53A8"/>
    <w:rsid w:val="007D0AC7"/>
    <w:rsid w:val="007E0B47"/>
    <w:rsid w:val="0081299E"/>
    <w:rsid w:val="0081354D"/>
    <w:rsid w:val="00830076"/>
    <w:rsid w:val="00835992"/>
    <w:rsid w:val="00863761"/>
    <w:rsid w:val="008B2898"/>
    <w:rsid w:val="008C13E6"/>
    <w:rsid w:val="00901A05"/>
    <w:rsid w:val="00920060"/>
    <w:rsid w:val="00923CCB"/>
    <w:rsid w:val="00924139"/>
    <w:rsid w:val="00962104"/>
    <w:rsid w:val="00982FA7"/>
    <w:rsid w:val="00991979"/>
    <w:rsid w:val="009A4863"/>
    <w:rsid w:val="009F4522"/>
    <w:rsid w:val="009F6B38"/>
    <w:rsid w:val="00A02688"/>
    <w:rsid w:val="00A431E6"/>
    <w:rsid w:val="00A55C29"/>
    <w:rsid w:val="00A563FE"/>
    <w:rsid w:val="00AA5C34"/>
    <w:rsid w:val="00B11A8C"/>
    <w:rsid w:val="00B70A2C"/>
    <w:rsid w:val="00B70E0D"/>
    <w:rsid w:val="00BE69B3"/>
    <w:rsid w:val="00C01BE4"/>
    <w:rsid w:val="00C262E3"/>
    <w:rsid w:val="00C26382"/>
    <w:rsid w:val="00C343BA"/>
    <w:rsid w:val="00C4053A"/>
    <w:rsid w:val="00C641AD"/>
    <w:rsid w:val="00C668F6"/>
    <w:rsid w:val="00CB5B49"/>
    <w:rsid w:val="00CE4BA7"/>
    <w:rsid w:val="00CE6610"/>
    <w:rsid w:val="00D4775B"/>
    <w:rsid w:val="00D814A5"/>
    <w:rsid w:val="00DA05BC"/>
    <w:rsid w:val="00DA57F8"/>
    <w:rsid w:val="00DD2DAC"/>
    <w:rsid w:val="00DF3C2E"/>
    <w:rsid w:val="00E01043"/>
    <w:rsid w:val="00E15E41"/>
    <w:rsid w:val="00E32B42"/>
    <w:rsid w:val="00E666E8"/>
    <w:rsid w:val="00E8726A"/>
    <w:rsid w:val="00EA62ED"/>
    <w:rsid w:val="00EC1B32"/>
    <w:rsid w:val="00ED40F3"/>
    <w:rsid w:val="00EE37B8"/>
    <w:rsid w:val="00EF315F"/>
    <w:rsid w:val="00EF4114"/>
    <w:rsid w:val="00EF76D9"/>
    <w:rsid w:val="00F15C7A"/>
    <w:rsid w:val="00F40261"/>
    <w:rsid w:val="00F61D68"/>
    <w:rsid w:val="00F776B2"/>
    <w:rsid w:val="00F776F4"/>
    <w:rsid w:val="00F83E4C"/>
    <w:rsid w:val="00FC0822"/>
    <w:rsid w:val="00FE383F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88"/>
    <w:pPr>
      <w:ind w:left="720"/>
      <w:contextualSpacing/>
    </w:pPr>
  </w:style>
  <w:style w:type="table" w:styleId="TableGrid">
    <w:name w:val="Table Grid"/>
    <w:basedOn w:val="TableNormal"/>
    <w:uiPriority w:val="39"/>
    <w:rsid w:val="005A23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38"/>
  </w:style>
  <w:style w:type="paragraph" w:styleId="Footer">
    <w:name w:val="footer"/>
    <w:basedOn w:val="Normal"/>
    <w:link w:val="FooterChar"/>
    <w:uiPriority w:val="99"/>
    <w:unhideWhenUsed/>
    <w:rsid w:val="009F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38"/>
  </w:style>
  <w:style w:type="paragraph" w:styleId="BalloonText">
    <w:name w:val="Balloon Text"/>
    <w:basedOn w:val="Normal"/>
    <w:link w:val="BalloonTextChar"/>
    <w:uiPriority w:val="99"/>
    <w:semiHidden/>
    <w:unhideWhenUsed/>
    <w:rsid w:val="002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1A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7356"/>
    <w:rPr>
      <w:i/>
      <w:iCs/>
    </w:rPr>
  </w:style>
  <w:style w:type="character" w:styleId="Strong">
    <w:name w:val="Strong"/>
    <w:basedOn w:val="DefaultParagraphFont"/>
    <w:uiPriority w:val="22"/>
    <w:qFormat/>
    <w:rsid w:val="005E7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88"/>
    <w:pPr>
      <w:ind w:left="720"/>
      <w:contextualSpacing/>
    </w:pPr>
  </w:style>
  <w:style w:type="table" w:styleId="TableGrid">
    <w:name w:val="Table Grid"/>
    <w:basedOn w:val="TableNormal"/>
    <w:uiPriority w:val="39"/>
    <w:rsid w:val="005A23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38"/>
  </w:style>
  <w:style w:type="paragraph" w:styleId="Footer">
    <w:name w:val="footer"/>
    <w:basedOn w:val="Normal"/>
    <w:link w:val="FooterChar"/>
    <w:uiPriority w:val="99"/>
    <w:unhideWhenUsed/>
    <w:rsid w:val="009F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38"/>
  </w:style>
  <w:style w:type="paragraph" w:styleId="BalloonText">
    <w:name w:val="Balloon Text"/>
    <w:basedOn w:val="Normal"/>
    <w:link w:val="BalloonTextChar"/>
    <w:uiPriority w:val="99"/>
    <w:semiHidden/>
    <w:unhideWhenUsed/>
    <w:rsid w:val="002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1A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7356"/>
    <w:rPr>
      <w:i/>
      <w:iCs/>
    </w:rPr>
  </w:style>
  <w:style w:type="character" w:styleId="Strong">
    <w:name w:val="Strong"/>
    <w:basedOn w:val="DefaultParagraphFont"/>
    <w:uiPriority w:val="22"/>
    <w:qFormat/>
    <w:rsid w:val="005E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villafranca@cwc.gov.p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errero@sws.org.p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sd_phil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popider@e-dswd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F. Murga</dc:creator>
  <cp:lastModifiedBy>Ynez Lavega</cp:lastModifiedBy>
  <cp:revision>3</cp:revision>
  <dcterms:created xsi:type="dcterms:W3CDTF">2019-04-12T03:01:00Z</dcterms:created>
  <dcterms:modified xsi:type="dcterms:W3CDTF">2019-04-12T04:54:00Z</dcterms:modified>
</cp:coreProperties>
</file>